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98" w:rsidRPr="007B2898" w:rsidRDefault="007B2898" w:rsidP="007B289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2898">
        <w:rPr>
          <w:rFonts w:ascii="TH SarabunIT๙" w:hAnsi="TH SarabunIT๙" w:cs="TH SarabunIT๙"/>
          <w:b/>
          <w:bCs/>
          <w:sz w:val="32"/>
          <w:szCs w:val="32"/>
          <w:cs/>
        </w:rPr>
        <w:t>แบบรับฟังความคิดเห็นเกี่ยวกับ</w:t>
      </w:r>
    </w:p>
    <w:p w:rsidR="007B2898" w:rsidRPr="007B2898" w:rsidRDefault="007B2898" w:rsidP="007B289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2898">
        <w:rPr>
          <w:rFonts w:ascii="TH SarabunIT๙" w:hAnsi="TH SarabunIT๙" w:cs="TH SarabunIT๙"/>
          <w:b/>
          <w:bCs/>
          <w:sz w:val="32"/>
          <w:szCs w:val="32"/>
          <w:cs/>
        </w:rPr>
        <w:t>ร่างพระราชบัญญัติป้องกันและปราบปรามการฟอกเงิน (ฉบับที่ ..) พ.ศ. ....</w:t>
      </w:r>
    </w:p>
    <w:p w:rsidR="002062FC" w:rsidRPr="00923237" w:rsidRDefault="007B2898" w:rsidP="007B2898">
      <w:pPr>
        <w:spacing w:after="0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7B289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วัน</w:t>
      </w:r>
      <w:r w:rsidR="0021649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พฤหัสบดี</w:t>
      </w:r>
      <w:r w:rsidRPr="007B289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ที่ </w:t>
      </w:r>
      <w:r w:rsidR="0021649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๒๗ มิถุนายน</w:t>
      </w:r>
      <w:r w:rsidRPr="007B289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7B289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2562 </w:t>
      </w:r>
      <w:r w:rsidRPr="00027A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br/>
      </w:r>
      <w:r w:rsidR="002062FC" w:rsidRPr="00923237">
        <w:rPr>
          <w:rFonts w:ascii="TH SarabunPSK" w:hAnsi="TH SarabunPSK" w:cs="TH SarabunPSK"/>
          <w:b/>
          <w:bCs/>
          <w:spacing w:val="-8"/>
          <w:sz w:val="32"/>
          <w:szCs w:val="32"/>
        </w:rPr>
        <w:t>________________________</w:t>
      </w:r>
    </w:p>
    <w:p w:rsidR="002062FC" w:rsidRPr="007B2898" w:rsidRDefault="002062FC" w:rsidP="008F3029">
      <w:pPr>
        <w:spacing w:after="0"/>
        <w:ind w:right="-1260"/>
        <w:rPr>
          <w:rFonts w:ascii="TH SarabunPSK" w:hAnsi="TH SarabunPSK" w:cs="TH SarabunPSK"/>
          <w:spacing w:val="-8"/>
          <w:sz w:val="32"/>
          <w:szCs w:val="32"/>
          <w:lang w:val="en-GB"/>
        </w:rPr>
      </w:pPr>
      <w:r w:rsidRPr="0092323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ตอนที่ ๑ </w:t>
      </w:r>
      <w:r w:rsidRPr="00923237">
        <w:rPr>
          <w:rFonts w:ascii="TH SarabunPSK" w:hAnsi="TH SarabunPSK" w:cs="TH SarabunPSK"/>
          <w:spacing w:val="-8"/>
          <w:sz w:val="32"/>
          <w:szCs w:val="32"/>
          <w:cs/>
        </w:rPr>
        <w:t>ข้อมูลทั่วไปของผู้ให้ความคิดเห็น</w:t>
      </w:r>
    </w:p>
    <w:p w:rsidR="002062FC" w:rsidRPr="00923237" w:rsidRDefault="002062FC" w:rsidP="008F3029">
      <w:pPr>
        <w:spacing w:after="0"/>
        <w:rPr>
          <w:rFonts w:ascii="TH SarabunPSK" w:hAnsi="TH SarabunPSK" w:cs="TH SarabunPSK"/>
          <w:spacing w:val="-8"/>
          <w:sz w:val="32"/>
          <w:szCs w:val="32"/>
          <w:u w:val="dotted"/>
        </w:rPr>
      </w:pPr>
      <w:r w:rsidRPr="00923237">
        <w:rPr>
          <w:rFonts w:ascii="TH SarabunPSK" w:hAnsi="TH SarabunPSK" w:cs="TH SarabunPSK"/>
          <w:spacing w:val="-8"/>
          <w:sz w:val="32"/>
          <w:szCs w:val="32"/>
          <w:cs/>
        </w:rPr>
        <w:t xml:space="preserve">หน่วยงาน </w:t>
      </w:r>
      <w:r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E80135"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</w:p>
    <w:p w:rsidR="002062FC" w:rsidRPr="00923237" w:rsidRDefault="002062FC" w:rsidP="008F3029">
      <w:pPr>
        <w:spacing w:after="0"/>
        <w:rPr>
          <w:rFonts w:ascii="TH SarabunPSK" w:hAnsi="TH SarabunPSK" w:cs="TH SarabunPSK"/>
          <w:spacing w:val="-8"/>
          <w:sz w:val="32"/>
          <w:szCs w:val="32"/>
          <w:u w:val="dotted"/>
        </w:rPr>
      </w:pPr>
      <w:r w:rsidRPr="00923237">
        <w:rPr>
          <w:rFonts w:ascii="TH SarabunPSK" w:hAnsi="TH SarabunPSK" w:cs="TH SarabunPSK"/>
          <w:spacing w:val="-8"/>
          <w:sz w:val="32"/>
          <w:szCs w:val="32"/>
          <w:cs/>
        </w:rPr>
        <w:t>ชื่อ –</w:t>
      </w:r>
      <w:r w:rsidR="00AE4C88" w:rsidRPr="00923237">
        <w:rPr>
          <w:rFonts w:ascii="TH SarabunPSK" w:hAnsi="TH SarabunPSK" w:cs="TH SarabunPSK"/>
          <w:spacing w:val="-8"/>
          <w:sz w:val="32"/>
          <w:szCs w:val="32"/>
          <w:cs/>
        </w:rPr>
        <w:t xml:space="preserve"> นามสกุล   </w:t>
      </w:r>
      <w:r w:rsidR="00AE4C88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E80135"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</w:p>
    <w:p w:rsidR="002062FC" w:rsidRPr="00923237" w:rsidRDefault="002062FC" w:rsidP="008F3029">
      <w:pPr>
        <w:spacing w:after="0"/>
        <w:rPr>
          <w:rFonts w:ascii="TH SarabunPSK" w:hAnsi="TH SarabunPSK" w:cs="TH SarabunPSK"/>
          <w:spacing w:val="-8"/>
          <w:sz w:val="32"/>
          <w:szCs w:val="32"/>
          <w:u w:val="dotted"/>
        </w:rPr>
      </w:pPr>
      <w:r w:rsidRPr="00923237">
        <w:rPr>
          <w:rFonts w:ascii="TH SarabunPSK" w:hAnsi="TH SarabunPSK" w:cs="TH SarabunPSK"/>
          <w:spacing w:val="-8"/>
          <w:sz w:val="32"/>
          <w:szCs w:val="32"/>
          <w:cs/>
        </w:rPr>
        <w:t xml:space="preserve">ตำแหน่ง </w:t>
      </w:r>
      <w:r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E80135"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</w:p>
    <w:p w:rsidR="002062FC" w:rsidRPr="00923237" w:rsidRDefault="002062FC" w:rsidP="008F3029">
      <w:pPr>
        <w:spacing w:after="0"/>
        <w:rPr>
          <w:rFonts w:ascii="TH SarabunPSK" w:hAnsi="TH SarabunPSK" w:cs="TH SarabunPSK"/>
          <w:spacing w:val="-8"/>
          <w:sz w:val="32"/>
          <w:szCs w:val="32"/>
          <w:u w:val="dotted"/>
          <w:lang w:val="en-AU"/>
        </w:rPr>
      </w:pPr>
      <w:r w:rsidRPr="00923237">
        <w:rPr>
          <w:rFonts w:ascii="TH SarabunPSK" w:hAnsi="TH SarabunPSK" w:cs="TH SarabunPSK"/>
          <w:spacing w:val="-8"/>
          <w:sz w:val="32"/>
          <w:szCs w:val="32"/>
          <w:cs/>
        </w:rPr>
        <w:t xml:space="preserve">ที่อยู่ที่สามารถติดต่อได้ </w:t>
      </w:r>
      <w:r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E80135"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</w:p>
    <w:p w:rsidR="00AE4C88" w:rsidRPr="00923237" w:rsidRDefault="002062FC" w:rsidP="008F3029">
      <w:pPr>
        <w:spacing w:after="0"/>
        <w:rPr>
          <w:rFonts w:ascii="TH SarabunPSK" w:hAnsi="TH SarabunPSK" w:cs="TH SarabunPSK"/>
          <w:spacing w:val="-8"/>
          <w:sz w:val="32"/>
          <w:szCs w:val="32"/>
          <w:u w:val="dotted"/>
        </w:rPr>
      </w:pPr>
      <w:r w:rsidRPr="00923237">
        <w:rPr>
          <w:rFonts w:ascii="TH SarabunPSK" w:hAnsi="TH SarabunPSK" w:cs="TH SarabunPSK"/>
          <w:spacing w:val="-8"/>
          <w:sz w:val="32"/>
          <w:szCs w:val="32"/>
          <w:cs/>
        </w:rPr>
        <w:t xml:space="preserve">โทรศัพท์ </w:t>
      </w:r>
      <w:r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 xml:space="preserve"> </w:t>
      </w:r>
      <w:r w:rsidR="00AE4C88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923237">
        <w:rPr>
          <w:rFonts w:ascii="TH SarabunPSK" w:hAnsi="TH SarabunPSK" w:cs="TH SarabunPSK"/>
          <w:spacing w:val="-8"/>
          <w:sz w:val="32"/>
          <w:szCs w:val="32"/>
          <w:cs/>
        </w:rPr>
        <w:t xml:space="preserve">โทรสาร </w:t>
      </w:r>
      <w:r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E80135"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</w:p>
    <w:p w:rsidR="00546AB5" w:rsidRPr="00923237" w:rsidRDefault="002062FC" w:rsidP="008F3029">
      <w:pPr>
        <w:spacing w:after="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23237">
        <w:rPr>
          <w:rFonts w:ascii="TH SarabunPSK" w:hAnsi="TH SarabunPSK" w:cs="TH SarabunPSK"/>
          <w:spacing w:val="-8"/>
          <w:sz w:val="32"/>
          <w:szCs w:val="32"/>
        </w:rPr>
        <w:t>E</w:t>
      </w:r>
      <w:r w:rsidRPr="00923237">
        <w:rPr>
          <w:rFonts w:ascii="TH SarabunPSK" w:hAnsi="TH SarabunPSK" w:cs="TH SarabunPSK"/>
          <w:spacing w:val="-8"/>
          <w:sz w:val="32"/>
          <w:szCs w:val="32"/>
          <w:cs/>
        </w:rPr>
        <w:t>-</w:t>
      </w:r>
      <w:r w:rsidR="00AE4C88" w:rsidRPr="00923237">
        <w:rPr>
          <w:rFonts w:ascii="TH SarabunPSK" w:hAnsi="TH SarabunPSK" w:cs="TH SarabunPSK"/>
          <w:spacing w:val="-8"/>
          <w:sz w:val="32"/>
          <w:szCs w:val="32"/>
        </w:rPr>
        <w:t xml:space="preserve">mail Address:  </w:t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E80135"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</w:p>
    <w:p w:rsidR="00546AB5" w:rsidRPr="00923237" w:rsidRDefault="00546AB5" w:rsidP="008F3029">
      <w:pPr>
        <w:spacing w:after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923237" w:rsidRPr="00923237" w:rsidRDefault="002062FC" w:rsidP="0092323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323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ตอนที่ ๒ </w:t>
      </w:r>
      <w:r w:rsidR="0092323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92323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ความคิดเห็นต่อ</w:t>
      </w:r>
      <w:r w:rsidR="00923237" w:rsidRPr="00923237">
        <w:rPr>
          <w:rFonts w:ascii="TH SarabunPSK" w:hAnsi="TH SarabunPSK" w:cs="TH SarabunPSK"/>
          <w:b/>
          <w:bCs/>
          <w:sz w:val="32"/>
          <w:szCs w:val="32"/>
          <w:cs/>
        </w:rPr>
        <w:t>ร่างพระราชบัญญัติป้องกันและปราบปรามการฟอกเงิน (ฉบับที่ ..) พ.ศ. ....</w:t>
      </w:r>
    </w:p>
    <w:p w:rsidR="002062FC" w:rsidRPr="00923237" w:rsidRDefault="002062FC" w:rsidP="00923237">
      <w:pPr>
        <w:pStyle w:val="ListParagraph"/>
        <w:numPr>
          <w:ilvl w:val="1"/>
          <w:numId w:val="1"/>
        </w:numPr>
        <w:spacing w:after="0"/>
        <w:ind w:left="360"/>
        <w:rPr>
          <w:rFonts w:ascii="TH SarabunPSK" w:hAnsi="TH SarabunPSK" w:cs="TH SarabunPSK"/>
          <w:spacing w:val="-8"/>
          <w:sz w:val="32"/>
          <w:szCs w:val="32"/>
        </w:rPr>
      </w:pPr>
      <w:r w:rsidRPr="00923237">
        <w:rPr>
          <w:rFonts w:ascii="TH SarabunPSK" w:hAnsi="TH SarabunPSK" w:cs="TH SarabunPSK"/>
          <w:spacing w:val="-8"/>
          <w:sz w:val="32"/>
          <w:szCs w:val="32"/>
          <w:cs/>
        </w:rPr>
        <w:t>เห็นด้วย</w:t>
      </w:r>
    </w:p>
    <w:p w:rsidR="002062FC" w:rsidRPr="00923237" w:rsidRDefault="002062FC" w:rsidP="00923237">
      <w:pPr>
        <w:pStyle w:val="ListParagraph"/>
        <w:numPr>
          <w:ilvl w:val="0"/>
          <w:numId w:val="1"/>
        </w:numPr>
        <w:spacing w:after="0"/>
        <w:ind w:left="360"/>
        <w:rPr>
          <w:rFonts w:ascii="TH SarabunPSK" w:hAnsi="TH SarabunPSK" w:cs="TH SarabunPSK"/>
          <w:spacing w:val="-8"/>
          <w:sz w:val="32"/>
          <w:szCs w:val="32"/>
        </w:rPr>
      </w:pPr>
      <w:r w:rsidRPr="00923237">
        <w:rPr>
          <w:rFonts w:ascii="TH SarabunPSK" w:hAnsi="TH SarabunPSK" w:cs="TH SarabunPSK"/>
          <w:spacing w:val="-8"/>
          <w:sz w:val="32"/>
          <w:szCs w:val="32"/>
          <w:cs/>
        </w:rPr>
        <w:t>ไม่เห็นด้วย</w:t>
      </w:r>
    </w:p>
    <w:p w:rsidR="002062FC" w:rsidRPr="00923237" w:rsidRDefault="002062FC" w:rsidP="00923237">
      <w:pPr>
        <w:spacing w:after="0"/>
        <w:rPr>
          <w:rFonts w:ascii="TH SarabunPSK" w:hAnsi="TH SarabunPSK" w:cs="TH SarabunPSK"/>
          <w:spacing w:val="-8"/>
          <w:sz w:val="32"/>
          <w:szCs w:val="32"/>
          <w:u w:val="dotted"/>
        </w:rPr>
      </w:pPr>
      <w:r w:rsidRPr="00923237">
        <w:rPr>
          <w:rFonts w:ascii="TH SarabunPSK" w:hAnsi="TH SarabunPSK" w:cs="TH SarabunPSK"/>
          <w:spacing w:val="-8"/>
          <w:sz w:val="32"/>
          <w:szCs w:val="32"/>
          <w:cs/>
        </w:rPr>
        <w:t>เนื่องจาก</w:t>
      </w:r>
      <w:r w:rsidR="00016DD4" w:rsidRP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 xml:space="preserve">   </w:t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92323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E80135"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 w:rsidR="00E80135"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 w:rsidR="00E80135"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 w:rsidR="00E80135"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</w:p>
    <w:p w:rsidR="008F3029" w:rsidRPr="00923237" w:rsidRDefault="008F3029" w:rsidP="008F3029">
      <w:pPr>
        <w:pStyle w:val="ListParagraph"/>
        <w:tabs>
          <w:tab w:val="left" w:pos="0"/>
        </w:tabs>
        <w:spacing w:after="0"/>
        <w:ind w:left="0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2062FC" w:rsidRPr="00923237" w:rsidRDefault="002062FC" w:rsidP="008F3029">
      <w:pPr>
        <w:pStyle w:val="ListParagraph"/>
        <w:tabs>
          <w:tab w:val="left" w:pos="0"/>
        </w:tabs>
        <w:spacing w:after="0"/>
        <w:ind w:left="0"/>
        <w:rPr>
          <w:rFonts w:ascii="TH SarabunPSK" w:hAnsi="TH SarabunPSK" w:cs="TH SarabunPSK"/>
          <w:spacing w:val="-8"/>
          <w:sz w:val="32"/>
          <w:szCs w:val="32"/>
        </w:rPr>
      </w:pPr>
      <w:r w:rsidRPr="0092323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ตอนที่ ๓ </w:t>
      </w:r>
      <w:r w:rsidRPr="00923237">
        <w:rPr>
          <w:rFonts w:ascii="TH SarabunPSK" w:hAnsi="TH SarabunPSK" w:cs="TH SarabunPSK"/>
          <w:spacing w:val="-8"/>
          <w:sz w:val="32"/>
          <w:szCs w:val="32"/>
          <w:cs/>
        </w:rPr>
        <w:t xml:space="preserve">ความคิดเห็นในเรื่องอื่น ๆ </w:t>
      </w:r>
    </w:p>
    <w:p w:rsidR="008F3029" w:rsidRPr="00923237" w:rsidRDefault="00923237" w:rsidP="00923237">
      <w:pPr>
        <w:pStyle w:val="ListParagraph"/>
        <w:tabs>
          <w:tab w:val="left" w:pos="0"/>
        </w:tabs>
        <w:spacing w:after="0"/>
        <w:ind w:left="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E80135"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 w:rsidR="00E80135"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 w:rsidR="00E80135"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 w:rsidR="008F3029" w:rsidRPr="00923237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923237" w:rsidRPr="00923237" w:rsidRDefault="00923237" w:rsidP="00923237">
      <w:pPr>
        <w:pStyle w:val="ListParagraph"/>
        <w:tabs>
          <w:tab w:val="left" w:pos="0"/>
        </w:tabs>
        <w:spacing w:after="0"/>
        <w:ind w:left="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</w:p>
    <w:p w:rsidR="002062FC" w:rsidRPr="00923237" w:rsidRDefault="00E80135" w:rsidP="008F3029">
      <w:pPr>
        <w:pStyle w:val="ListParagraph"/>
        <w:tabs>
          <w:tab w:val="left" w:pos="0"/>
        </w:tabs>
        <w:spacing w:after="0"/>
        <w:ind w:left="0"/>
        <w:rPr>
          <w:rFonts w:ascii="TH SarabunPSK" w:hAnsi="TH SarabunPSK" w:cs="TH SarabunPSK"/>
          <w:spacing w:val="-8"/>
          <w:sz w:val="32"/>
          <w:szCs w:val="32"/>
          <w:u w:val="dotted"/>
          <w:cs/>
        </w:rPr>
      </w:pPr>
      <w:r w:rsidRPr="00923237">
        <w:rPr>
          <w:rFonts w:ascii="TH SarabunPSK" w:hAnsi="TH SarabunPSK" w:cs="TH SarabunPSK"/>
          <w:b/>
          <w:bCs/>
          <w:noProof/>
          <w:spacing w:val="-8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969010</wp:posOffset>
                </wp:positionV>
                <wp:extent cx="6607175" cy="857250"/>
                <wp:effectExtent l="0" t="0" r="2222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1F5" w:rsidRPr="005914F7" w:rsidRDefault="007431F5" w:rsidP="005914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914F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สามารถส่งความคิดเห็นเพิ่มเติม</w:t>
                            </w:r>
                            <w:r w:rsidR="00CE6A3A" w:rsidRPr="005914F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ได้</w:t>
                            </w:r>
                            <w:r w:rsidRPr="005914F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ที่ </w:t>
                            </w:r>
                            <w:r w:rsidRPr="005914F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กองกฎหมาย</w:t>
                            </w:r>
                            <w:r w:rsidR="008F3029" w:rsidRPr="005914F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ส่วนนิติการ</w:t>
                            </w:r>
                            <w:r w:rsidRPr="005914F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สำนักงาน ปปง.</w:t>
                            </w:r>
                            <w:r w:rsidR="00F56E03" w:rsidRPr="005914F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546AB5" w:rsidRPr="005914F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ทางไปรษณีย์</w:t>
                            </w:r>
                            <w:r w:rsidRPr="005914F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อิเล็กทรอนิกส์ </w:t>
                            </w:r>
                            <w:r w:rsidR="00923237" w:rsidRPr="00923237">
                              <w:rPr>
                                <w:rStyle w:val="Hyperlink"/>
                                <w:rFonts w:ascii="TH SarabunPSK" w:hAnsi="TH SarabunPSK" w:cs="TH SarabunPSK"/>
                                <w:color w:val="auto"/>
                                <w:sz w:val="28"/>
                                <w:u w:val="none"/>
                              </w:rPr>
                              <w:t>legalamlo10.1@gmail</w:t>
                            </w:r>
                            <w:r w:rsidR="00923237" w:rsidRPr="00923237">
                              <w:rPr>
                                <w:rStyle w:val="Hyperlink"/>
                                <w:rFonts w:ascii="TH SarabunPSK" w:hAnsi="TH SarabunPSK" w:cs="TH SarabunPSK"/>
                                <w:color w:val="auto"/>
                                <w:sz w:val="28"/>
                                <w:u w:val="none"/>
                                <w:cs/>
                              </w:rPr>
                              <w:t>.</w:t>
                            </w:r>
                            <w:r w:rsidR="00923237" w:rsidRPr="00923237">
                              <w:rPr>
                                <w:rStyle w:val="Hyperlink"/>
                                <w:rFonts w:ascii="TH SarabunPSK" w:hAnsi="TH SarabunPSK" w:cs="TH SarabunPSK"/>
                                <w:color w:val="auto"/>
                                <w:sz w:val="28"/>
                                <w:u w:val="none"/>
                              </w:rPr>
                              <w:t>com</w:t>
                            </w:r>
                            <w:r w:rsidR="0092323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736C22" w:rsidRPr="005914F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ทั้งนี้</w:t>
                            </w:r>
                            <w:r w:rsidRPr="005914F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914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ภายในวั</w:t>
                            </w:r>
                            <w:r w:rsidR="00546AB5" w:rsidRPr="005914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น</w:t>
                            </w:r>
                            <w:r w:rsidR="009232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ที่ </w:t>
                            </w:r>
                            <w:r w:rsidR="002164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๒๗ กรกฎาคม</w:t>
                            </w:r>
                            <w:bookmarkStart w:id="0" w:name="_GoBack"/>
                            <w:bookmarkEnd w:id="0"/>
                            <w:r w:rsidR="009232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๒๕๖๒</w:t>
                            </w:r>
                          </w:p>
                          <w:p w:rsidR="008F3029" w:rsidRPr="005914F7" w:rsidRDefault="008F3029" w:rsidP="005914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914F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กรณีมีข้อสอบถามกรุณาติดต่อ กองกฎหมาย ส่วน</w:t>
                            </w:r>
                            <w:r w:rsidR="0092323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นิติการ โทร. ๐ ๒๒๑๙ ๓๖๐๐ ต่อ ๑๐๖๑, ๑๐๖๙</w:t>
                            </w:r>
                            <w:r w:rsidRPr="005914F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8F3029" w:rsidRPr="007431F5" w:rsidRDefault="008F3029" w:rsidP="008F302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9.05pt;margin-top:76.3pt;width:520.25pt;height:67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">
                <v:textbox>
                  <w:txbxContent>
                    <w:p w:rsidR="007431F5" w:rsidRPr="005914F7" w:rsidRDefault="007431F5" w:rsidP="005914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914F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สามารถส่งความคิดเห็นเพิ่มเติม</w:t>
                      </w:r>
                      <w:r w:rsidR="00CE6A3A" w:rsidRPr="005914F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ได้</w:t>
                      </w:r>
                      <w:r w:rsidRPr="005914F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ที่ </w:t>
                      </w:r>
                      <w:r w:rsidRPr="005914F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กองกฎหมาย</w:t>
                      </w:r>
                      <w:r w:rsidR="008F3029" w:rsidRPr="005914F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ส่วนนิติการ</w:t>
                      </w:r>
                      <w:r w:rsidRPr="005914F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สำนักงาน ปปง.</w:t>
                      </w:r>
                      <w:r w:rsidR="00F56E03" w:rsidRPr="005914F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546AB5" w:rsidRPr="005914F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ทางไปรษณีย์</w:t>
                      </w:r>
                      <w:r w:rsidRPr="005914F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อิเล็กทรอนิกส์ </w:t>
                      </w:r>
                      <w:r w:rsidR="00923237" w:rsidRPr="00923237">
                        <w:rPr>
                          <w:rStyle w:val="Hyperlink"/>
                          <w:rFonts w:ascii="TH SarabunPSK" w:hAnsi="TH SarabunPSK" w:cs="TH SarabunPSK"/>
                          <w:color w:val="auto"/>
                          <w:sz w:val="28"/>
                          <w:u w:val="none"/>
                        </w:rPr>
                        <w:t>legalamlo10.1@gmail</w:t>
                      </w:r>
                      <w:r w:rsidR="00923237" w:rsidRPr="00923237">
                        <w:rPr>
                          <w:rStyle w:val="Hyperlink"/>
                          <w:rFonts w:ascii="TH SarabunPSK" w:hAnsi="TH SarabunPSK" w:cs="TH SarabunPSK"/>
                          <w:color w:val="auto"/>
                          <w:sz w:val="28"/>
                          <w:u w:val="none"/>
                          <w:cs/>
                        </w:rPr>
                        <w:t>.</w:t>
                      </w:r>
                      <w:r w:rsidR="00923237" w:rsidRPr="00923237">
                        <w:rPr>
                          <w:rStyle w:val="Hyperlink"/>
                          <w:rFonts w:ascii="TH SarabunPSK" w:hAnsi="TH SarabunPSK" w:cs="TH SarabunPSK"/>
                          <w:color w:val="auto"/>
                          <w:sz w:val="28"/>
                          <w:u w:val="none"/>
                        </w:rPr>
                        <w:t>com</w:t>
                      </w:r>
                      <w:r w:rsidR="00923237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736C22" w:rsidRPr="005914F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ทั้งนี้</w:t>
                      </w:r>
                      <w:r w:rsidRPr="005914F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5914F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ภายในวั</w:t>
                      </w:r>
                      <w:r w:rsidR="00546AB5" w:rsidRPr="005914F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น</w:t>
                      </w:r>
                      <w:r w:rsidR="0092323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ที่ </w:t>
                      </w:r>
                      <w:r w:rsidR="0021649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๒๗ กรกฎาคม</w:t>
                      </w:r>
                      <w:bookmarkStart w:id="1" w:name="_GoBack"/>
                      <w:bookmarkEnd w:id="1"/>
                      <w:r w:rsidR="0092323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๒๕๖๒</w:t>
                      </w:r>
                    </w:p>
                    <w:p w:rsidR="008F3029" w:rsidRPr="005914F7" w:rsidRDefault="008F3029" w:rsidP="005914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914F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กรณีมีข้อสอบถามกรุณาติดต่อ กองกฎหมาย ส่วน</w:t>
                      </w:r>
                      <w:r w:rsidR="0092323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นิติการ โทร. ๐ ๒๒๑๙ ๓๖๐๐ ต่อ ๑๐๖๑, ๑๐๖๙</w:t>
                      </w:r>
                      <w:r w:rsidRPr="005914F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8F3029" w:rsidRPr="007431F5" w:rsidRDefault="008F3029" w:rsidP="008F3029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</w:rPr>
        <w:tab/>
      </w:r>
    </w:p>
    <w:sectPr w:rsidR="002062FC" w:rsidRPr="00923237" w:rsidSect="007B2898">
      <w:headerReference w:type="default" r:id="rId7"/>
      <w:pgSz w:w="12240" w:h="15840"/>
      <w:pgMar w:top="720" w:right="63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F04" w:rsidRDefault="00C82F04" w:rsidP="00D83685">
      <w:pPr>
        <w:spacing w:after="0" w:line="240" w:lineRule="auto"/>
      </w:pPr>
      <w:r>
        <w:separator/>
      </w:r>
    </w:p>
  </w:endnote>
  <w:endnote w:type="continuationSeparator" w:id="0">
    <w:p w:rsidR="00C82F04" w:rsidRDefault="00C82F04" w:rsidP="00D8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F04" w:rsidRDefault="00C82F04" w:rsidP="00D83685">
      <w:pPr>
        <w:spacing w:after="0" w:line="240" w:lineRule="auto"/>
      </w:pPr>
      <w:r>
        <w:separator/>
      </w:r>
    </w:p>
  </w:footnote>
  <w:footnote w:type="continuationSeparator" w:id="0">
    <w:p w:rsidR="00C82F04" w:rsidRDefault="00C82F04" w:rsidP="00D8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3008"/>
      <w:docPartObj>
        <w:docPartGallery w:val="Page Numbers (Top of Page)"/>
        <w:docPartUnique/>
      </w:docPartObj>
    </w:sdtPr>
    <w:sdtEndPr/>
    <w:sdtContent>
      <w:p w:rsidR="00D83685" w:rsidRDefault="00D83685">
        <w:pPr>
          <w:pStyle w:val="Header"/>
          <w:jc w:val="center"/>
        </w:pPr>
        <w:r>
          <w:rPr>
            <w:rFonts w:hint="cs"/>
            <w:cs/>
          </w:rPr>
          <w:t>-</w:t>
        </w:r>
        <w:r w:rsidRPr="00D8368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83685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D83685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D83685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D8368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80135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D83685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 w:hint="cs"/>
            <w:sz w:val="32"/>
            <w:szCs w:val="32"/>
            <w:cs/>
          </w:rPr>
          <w:t>-</w:t>
        </w:r>
      </w:p>
    </w:sdtContent>
  </w:sdt>
  <w:p w:rsidR="00D83685" w:rsidRDefault="00D836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E6319"/>
    <w:multiLevelType w:val="hybridMultilevel"/>
    <w:tmpl w:val="E998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21B19"/>
    <w:multiLevelType w:val="hybridMultilevel"/>
    <w:tmpl w:val="E7122D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054A9"/>
    <w:multiLevelType w:val="hybridMultilevel"/>
    <w:tmpl w:val="FE0804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016177"/>
    <w:multiLevelType w:val="hybridMultilevel"/>
    <w:tmpl w:val="5B3448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277C0"/>
    <w:multiLevelType w:val="hybridMultilevel"/>
    <w:tmpl w:val="853E1A80"/>
    <w:lvl w:ilvl="0" w:tplc="D78250F0">
      <w:start w:val="1"/>
      <w:numFmt w:val="bullet"/>
      <w:lvlText w:val="-"/>
      <w:lvlJc w:val="left"/>
      <w:pPr>
        <w:ind w:left="480" w:hanging="360"/>
      </w:pPr>
      <w:rPr>
        <w:rFonts w:ascii="Cordia New" w:eastAsiaTheme="minorHAnsi" w:hAnsi="Cordia New" w:cs="Cordia New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666B5268"/>
    <w:multiLevelType w:val="hybridMultilevel"/>
    <w:tmpl w:val="9670AC88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6D0F24ED"/>
    <w:multiLevelType w:val="hybridMultilevel"/>
    <w:tmpl w:val="9FD423FE"/>
    <w:lvl w:ilvl="0" w:tplc="1A9C40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00" w:hanging="360"/>
      </w:pPr>
    </w:lvl>
    <w:lvl w:ilvl="2" w:tplc="0C09001B" w:tentative="1">
      <w:start w:val="1"/>
      <w:numFmt w:val="lowerRoman"/>
      <w:lvlText w:val="%3."/>
      <w:lvlJc w:val="right"/>
      <w:pPr>
        <w:ind w:left="1920" w:hanging="180"/>
      </w:pPr>
    </w:lvl>
    <w:lvl w:ilvl="3" w:tplc="0C09000F" w:tentative="1">
      <w:start w:val="1"/>
      <w:numFmt w:val="decimal"/>
      <w:lvlText w:val="%4."/>
      <w:lvlJc w:val="left"/>
      <w:pPr>
        <w:ind w:left="2640" w:hanging="360"/>
      </w:pPr>
    </w:lvl>
    <w:lvl w:ilvl="4" w:tplc="0C090019" w:tentative="1">
      <w:start w:val="1"/>
      <w:numFmt w:val="lowerLetter"/>
      <w:lvlText w:val="%5."/>
      <w:lvlJc w:val="left"/>
      <w:pPr>
        <w:ind w:left="3360" w:hanging="360"/>
      </w:pPr>
    </w:lvl>
    <w:lvl w:ilvl="5" w:tplc="0C09001B" w:tentative="1">
      <w:start w:val="1"/>
      <w:numFmt w:val="lowerRoman"/>
      <w:lvlText w:val="%6."/>
      <w:lvlJc w:val="right"/>
      <w:pPr>
        <w:ind w:left="4080" w:hanging="180"/>
      </w:pPr>
    </w:lvl>
    <w:lvl w:ilvl="6" w:tplc="0C09000F" w:tentative="1">
      <w:start w:val="1"/>
      <w:numFmt w:val="decimal"/>
      <w:lvlText w:val="%7."/>
      <w:lvlJc w:val="left"/>
      <w:pPr>
        <w:ind w:left="4800" w:hanging="360"/>
      </w:pPr>
    </w:lvl>
    <w:lvl w:ilvl="7" w:tplc="0C090019" w:tentative="1">
      <w:start w:val="1"/>
      <w:numFmt w:val="lowerLetter"/>
      <w:lvlText w:val="%8."/>
      <w:lvlJc w:val="left"/>
      <w:pPr>
        <w:ind w:left="5520" w:hanging="360"/>
      </w:pPr>
    </w:lvl>
    <w:lvl w:ilvl="8" w:tplc="0C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733E5FD2"/>
    <w:multiLevelType w:val="hybridMultilevel"/>
    <w:tmpl w:val="E32249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FC"/>
    <w:rsid w:val="000134C9"/>
    <w:rsid w:val="00016DD4"/>
    <w:rsid w:val="000A2672"/>
    <w:rsid w:val="000A6C21"/>
    <w:rsid w:val="00136776"/>
    <w:rsid w:val="00137C9D"/>
    <w:rsid w:val="00195D5E"/>
    <w:rsid w:val="002062FC"/>
    <w:rsid w:val="00212F8A"/>
    <w:rsid w:val="00216492"/>
    <w:rsid w:val="00224FC8"/>
    <w:rsid w:val="00261E03"/>
    <w:rsid w:val="003E0E64"/>
    <w:rsid w:val="003E3035"/>
    <w:rsid w:val="00424BAD"/>
    <w:rsid w:val="0043225C"/>
    <w:rsid w:val="0045062F"/>
    <w:rsid w:val="00452FF2"/>
    <w:rsid w:val="004D5648"/>
    <w:rsid w:val="004E7884"/>
    <w:rsid w:val="004F733F"/>
    <w:rsid w:val="00546AB5"/>
    <w:rsid w:val="005525C4"/>
    <w:rsid w:val="0058174D"/>
    <w:rsid w:val="005914F7"/>
    <w:rsid w:val="005C5468"/>
    <w:rsid w:val="00673DDA"/>
    <w:rsid w:val="006C04AB"/>
    <w:rsid w:val="00736C22"/>
    <w:rsid w:val="0074155E"/>
    <w:rsid w:val="007431F5"/>
    <w:rsid w:val="007466A7"/>
    <w:rsid w:val="00796429"/>
    <w:rsid w:val="007B2898"/>
    <w:rsid w:val="007B2EA4"/>
    <w:rsid w:val="007B5DD9"/>
    <w:rsid w:val="00822053"/>
    <w:rsid w:val="00882A18"/>
    <w:rsid w:val="008B0B32"/>
    <w:rsid w:val="008B75B3"/>
    <w:rsid w:val="008E522F"/>
    <w:rsid w:val="008F3029"/>
    <w:rsid w:val="00923237"/>
    <w:rsid w:val="00934F17"/>
    <w:rsid w:val="00936F2D"/>
    <w:rsid w:val="00A55162"/>
    <w:rsid w:val="00A832C3"/>
    <w:rsid w:val="00A91308"/>
    <w:rsid w:val="00AE4C88"/>
    <w:rsid w:val="00B7787E"/>
    <w:rsid w:val="00BA3AE6"/>
    <w:rsid w:val="00BE2115"/>
    <w:rsid w:val="00C82F04"/>
    <w:rsid w:val="00CB55F7"/>
    <w:rsid w:val="00CE6A3A"/>
    <w:rsid w:val="00D83685"/>
    <w:rsid w:val="00E80135"/>
    <w:rsid w:val="00EB6F78"/>
    <w:rsid w:val="00F56E03"/>
    <w:rsid w:val="00FB369F"/>
    <w:rsid w:val="00F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DF5CF0-A155-4D8A-9FDC-F3CFB74A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2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1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F8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F8A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83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685"/>
  </w:style>
  <w:style w:type="paragraph" w:styleId="Footer">
    <w:name w:val="footer"/>
    <w:basedOn w:val="Normal"/>
    <w:link w:val="FooterChar"/>
    <w:uiPriority w:val="99"/>
    <w:semiHidden/>
    <w:unhideWhenUsed/>
    <w:rsid w:val="00D83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685"/>
  </w:style>
  <w:style w:type="character" w:styleId="Emphasis">
    <w:name w:val="Emphasis"/>
    <w:basedOn w:val="DefaultParagraphFont"/>
    <w:uiPriority w:val="20"/>
    <w:qFormat/>
    <w:rsid w:val="007466A7"/>
    <w:rPr>
      <w:b/>
      <w:bCs/>
      <w:i w:val="0"/>
      <w:iCs w:val="0"/>
    </w:rPr>
  </w:style>
  <w:style w:type="character" w:customStyle="1" w:styleId="st1">
    <w:name w:val="st1"/>
    <w:basedOn w:val="DefaultParagraphFont"/>
    <w:rsid w:val="00746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Australia and New Zealand Banking Group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นางสาวโชติวรรณ นฤเทพ</dc:creator>
  <cp:keywords>Internal</cp:keywords>
  <cp:lastModifiedBy>นางสาวโชติวรรณ นฤเทพ</cp:lastModifiedBy>
  <cp:revision>2</cp:revision>
  <cp:lastPrinted>2018-06-11T06:50:00Z</cp:lastPrinted>
  <dcterms:created xsi:type="dcterms:W3CDTF">2019-06-24T04:49:00Z</dcterms:created>
  <dcterms:modified xsi:type="dcterms:W3CDTF">2019-06-24T04:49:00Z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71a92165-7792-49aa-8a64-d7a4c34363ce</vt:lpwstr>
  </property>
  <property fmtid="{D5CDD505-2E9C-101B-9397-08002B2CF9AE}" pid="3" name="Classification">
    <vt:lpwstr>I</vt:lpwstr>
  </property>
</Properties>
</file>