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460" w:rsidRPr="00A34460" w:rsidRDefault="00A34460" w:rsidP="00A34460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34460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แบบรายงานผลการปฏิบัติตามแผนปฏิบัติการป้องกันและปราบปรามการทุจริต ของสำนักงาน ปปง. ประจำปีงบประมาณ พ.ศ. ๒๕</w:t>
      </w:r>
      <w:r w:rsidRPr="00A3446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๖๑</w:t>
      </w:r>
    </w:p>
    <w:p w:rsidR="00A34460" w:rsidRPr="00A34460" w:rsidRDefault="00A34460" w:rsidP="00A34460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1890"/>
        <w:gridCol w:w="1800"/>
        <w:gridCol w:w="3330"/>
        <w:gridCol w:w="1530"/>
        <w:gridCol w:w="2160"/>
        <w:gridCol w:w="2052"/>
      </w:tblGrid>
      <w:tr w:rsidR="00A34460" w:rsidRPr="00A34460" w:rsidTr="00D873B5">
        <w:tc>
          <w:tcPr>
            <w:tcW w:w="2088" w:type="dxa"/>
            <w:vAlign w:val="center"/>
          </w:tcPr>
          <w:p w:rsidR="00A34460" w:rsidRPr="00A34460" w:rsidRDefault="00A34460" w:rsidP="00A3446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3446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890" w:type="dxa"/>
            <w:vAlign w:val="center"/>
          </w:tcPr>
          <w:p w:rsidR="00A34460" w:rsidRPr="00A34460" w:rsidRDefault="00A34460" w:rsidP="00A34460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3446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1800" w:type="dxa"/>
            <w:vAlign w:val="center"/>
          </w:tcPr>
          <w:p w:rsidR="00A34460" w:rsidRPr="00A34460" w:rsidRDefault="00A34460" w:rsidP="00A34460">
            <w:pPr>
              <w:spacing w:line="216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3446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ตัวชี้วัดความสำเร็จ</w:t>
            </w:r>
          </w:p>
          <w:p w:rsidR="00A34460" w:rsidRPr="00A34460" w:rsidRDefault="00A34460" w:rsidP="00A34460">
            <w:pPr>
              <w:spacing w:line="216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3446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เชิงยุทธศาสตร์</w:t>
            </w:r>
          </w:p>
        </w:tc>
        <w:tc>
          <w:tcPr>
            <w:tcW w:w="3330" w:type="dxa"/>
            <w:vAlign w:val="center"/>
          </w:tcPr>
          <w:p w:rsidR="00A34460" w:rsidRPr="00A34460" w:rsidRDefault="00A34460" w:rsidP="00A34460">
            <w:pPr>
              <w:spacing w:line="216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3446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แผนงาน/โครงการ/กิจกรรม</w:t>
            </w:r>
          </w:p>
        </w:tc>
        <w:tc>
          <w:tcPr>
            <w:tcW w:w="1530" w:type="dxa"/>
            <w:vAlign w:val="center"/>
          </w:tcPr>
          <w:p w:rsidR="00A34460" w:rsidRPr="00A34460" w:rsidRDefault="00A34460" w:rsidP="00A34460">
            <w:pPr>
              <w:spacing w:line="216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3446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A34460" w:rsidRPr="00A34460" w:rsidRDefault="00A34460" w:rsidP="00A34460">
            <w:pPr>
              <w:spacing w:before="120" w:line="216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3446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2052" w:type="dxa"/>
            <w:tcBorders>
              <w:left w:val="single" w:sz="4" w:space="0" w:color="auto"/>
            </w:tcBorders>
            <w:vAlign w:val="center"/>
          </w:tcPr>
          <w:p w:rsidR="00A34460" w:rsidRPr="00A34460" w:rsidRDefault="00A34460" w:rsidP="00A34460">
            <w:pPr>
              <w:spacing w:before="120" w:line="216" w:lineRule="auto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3446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ปัญหาและอุปสรรค</w:t>
            </w:r>
          </w:p>
        </w:tc>
      </w:tr>
      <w:tr w:rsidR="00A34460" w:rsidRPr="00A34460" w:rsidTr="00D873B5">
        <w:tc>
          <w:tcPr>
            <w:tcW w:w="2088" w:type="dxa"/>
          </w:tcPr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:rsidR="00A34460" w:rsidRPr="00A34460" w:rsidRDefault="00A34460" w:rsidP="00A34460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:rsidR="00A34460" w:rsidRPr="00A34460" w:rsidRDefault="00A34460" w:rsidP="00A3446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:rsidR="00A34460" w:rsidRPr="00A34460" w:rsidRDefault="00A34460" w:rsidP="00A3446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30" w:type="dxa"/>
          </w:tcPr>
          <w:p w:rsidR="00A34460" w:rsidRPr="00A34460" w:rsidRDefault="00A34460" w:rsidP="00A3446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:rsidR="00A34460" w:rsidRPr="00A34460" w:rsidRDefault="00A34460" w:rsidP="00A3446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A34460" w:rsidRPr="00A34460" w:rsidRDefault="00A34460" w:rsidP="00A3446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52" w:type="dxa"/>
            <w:tcBorders>
              <w:left w:val="single" w:sz="4" w:space="0" w:color="auto"/>
            </w:tcBorders>
          </w:tcPr>
          <w:p w:rsidR="00A34460" w:rsidRPr="00A34460" w:rsidRDefault="00A34460" w:rsidP="00A34460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A34460" w:rsidRPr="00A34460" w:rsidRDefault="00A34460" w:rsidP="00A34460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34460" w:rsidRPr="00A34460" w:rsidRDefault="00A34460" w:rsidP="00A34460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A34460" w:rsidRPr="00A34460" w:rsidRDefault="00A34460" w:rsidP="00A34460">
      <w:pPr>
        <w:ind w:left="7920" w:firstLine="720"/>
        <w:jc w:val="center"/>
        <w:rPr>
          <w:rFonts w:ascii="TH SarabunPSK" w:eastAsia="Calibri" w:hAnsi="TH SarabunPSK" w:cs="TH SarabunPSK"/>
          <w:sz w:val="32"/>
          <w:szCs w:val="32"/>
        </w:rPr>
      </w:pPr>
      <w:r w:rsidRPr="00A34460">
        <w:rPr>
          <w:rFonts w:ascii="TH SarabunPSK" w:eastAsia="Calibri" w:hAnsi="TH SarabunPSK" w:cs="TH SarabunPSK"/>
          <w:sz w:val="32"/>
          <w:szCs w:val="32"/>
          <w:cs/>
        </w:rPr>
        <w:t>ลงชื่อ.................................................... ผู้รายงาน</w:t>
      </w:r>
    </w:p>
    <w:p w:rsidR="00A34460" w:rsidRPr="00A34460" w:rsidRDefault="00A34460" w:rsidP="00A34460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                                  (....................................................)</w:t>
      </w:r>
    </w:p>
    <w:p w:rsidR="00A34460" w:rsidRPr="00A34460" w:rsidRDefault="00A34460" w:rsidP="00A34460">
      <w:pPr>
        <w:jc w:val="center"/>
        <w:rPr>
          <w:rFonts w:ascii="TH SarabunPSK" w:eastAsia="Calibri" w:hAnsi="TH SarabunPSK" w:cs="TH SarabunPSK"/>
          <w:sz w:val="32"/>
          <w:szCs w:val="32"/>
          <w:cs/>
        </w:rPr>
      </w:pPr>
      <w:r w:rsidRPr="00A3446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4460">
        <w:rPr>
          <w:rFonts w:ascii="TH SarabunPSK" w:eastAsia="Calibri" w:hAnsi="TH SarabunPSK" w:cs="TH SarabunPSK"/>
          <w:sz w:val="32"/>
          <w:szCs w:val="32"/>
          <w:cs/>
        </w:rPr>
        <w:tab/>
        <w:t xml:space="preserve">                                              ตำแหน่ง ....................................................</w:t>
      </w:r>
    </w:p>
    <w:p w:rsidR="00A34460" w:rsidRPr="00A34460" w:rsidRDefault="00A34460" w:rsidP="00A34460">
      <w:pPr>
        <w:rPr>
          <w:rFonts w:ascii="TH SarabunPSK" w:eastAsia="Calibri" w:hAnsi="TH SarabunPSK" w:cs="TH SarabunPSK" w:hint="cs"/>
          <w:b/>
          <w:bCs/>
          <w:sz w:val="32"/>
          <w:szCs w:val="32"/>
        </w:rPr>
      </w:pPr>
    </w:p>
    <w:p w:rsidR="00A34460" w:rsidRDefault="00A34460" w:rsidP="00A3446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แบบรายงานผลการปฏิบัติตามแผนปฏิบัติการส่งเสริมคุณธรรม จริยธรรม ของสำนักงาน ปปง. ประจำปีงบประมาณ พ.ศ. ๒๕๖๑</w:t>
      </w:r>
    </w:p>
    <w:tbl>
      <w:tblPr>
        <w:tblW w:w="151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7"/>
        <w:gridCol w:w="1595"/>
        <w:gridCol w:w="1616"/>
        <w:gridCol w:w="1906"/>
        <w:gridCol w:w="1794"/>
        <w:gridCol w:w="1528"/>
        <w:gridCol w:w="1360"/>
        <w:gridCol w:w="1940"/>
        <w:gridCol w:w="1640"/>
      </w:tblGrid>
      <w:tr w:rsidR="00A34460" w:rsidRPr="00B06DE0" w:rsidTr="00D873B5">
        <w:tc>
          <w:tcPr>
            <w:tcW w:w="1767" w:type="dxa"/>
          </w:tcPr>
          <w:p w:rsidR="00A34460" w:rsidRPr="00B06DE0" w:rsidRDefault="00A34460" w:rsidP="00D873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06DE0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95" w:type="dxa"/>
          </w:tcPr>
          <w:p w:rsidR="00A34460" w:rsidRPr="00B06DE0" w:rsidRDefault="00A34460" w:rsidP="00D873B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เป้าประสงค์</w:t>
            </w:r>
          </w:p>
        </w:tc>
        <w:tc>
          <w:tcPr>
            <w:tcW w:w="1616" w:type="dxa"/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กลยุทธ์</w:t>
            </w:r>
          </w:p>
        </w:tc>
        <w:tc>
          <w:tcPr>
            <w:tcW w:w="1906" w:type="dxa"/>
          </w:tcPr>
          <w:p w:rsidR="00A34460" w:rsidRPr="00B06DE0" w:rsidRDefault="00A34460" w:rsidP="00D873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06DE0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ตัวชี้วัดความสำเร็จ</w:t>
            </w:r>
          </w:p>
          <w:p w:rsidR="00A34460" w:rsidRPr="00B06DE0" w:rsidRDefault="00A34460" w:rsidP="00D873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06DE0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เชิงยุทธศาสตร์</w:t>
            </w:r>
          </w:p>
        </w:tc>
        <w:tc>
          <w:tcPr>
            <w:tcW w:w="1794" w:type="dxa"/>
          </w:tcPr>
          <w:p w:rsidR="00A34460" w:rsidRPr="00B06DE0" w:rsidRDefault="00A34460" w:rsidP="00D873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06DE0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แผนงาน/โครงการ/กิจกรรม</w:t>
            </w:r>
          </w:p>
        </w:tc>
        <w:tc>
          <w:tcPr>
            <w:tcW w:w="1528" w:type="dxa"/>
          </w:tcPr>
          <w:p w:rsidR="00A34460" w:rsidRPr="00B06DE0" w:rsidRDefault="00A34460" w:rsidP="00D873B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360" w:type="dxa"/>
          </w:tcPr>
          <w:p w:rsidR="00A34460" w:rsidRPr="00B06DE0" w:rsidRDefault="00A34460" w:rsidP="00D873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06DE0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940" w:type="dxa"/>
            <w:tcBorders>
              <w:right w:val="single" w:sz="4" w:space="0" w:color="auto"/>
            </w:tcBorders>
          </w:tcPr>
          <w:p w:rsidR="00A34460" w:rsidRPr="00B06DE0" w:rsidRDefault="00A34460" w:rsidP="00D873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06DE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1640" w:type="dxa"/>
            <w:tcBorders>
              <w:left w:val="single" w:sz="4" w:space="0" w:color="auto"/>
            </w:tcBorders>
          </w:tcPr>
          <w:p w:rsidR="00A34460" w:rsidRPr="00B06DE0" w:rsidRDefault="00A34460" w:rsidP="00D873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ปัญหาและอุปสรรค</w:t>
            </w:r>
          </w:p>
        </w:tc>
      </w:tr>
      <w:tr w:rsidR="00A34460" w:rsidRPr="00B06DE0" w:rsidTr="00D873B5">
        <w:trPr>
          <w:trHeight w:val="4739"/>
        </w:trPr>
        <w:tc>
          <w:tcPr>
            <w:tcW w:w="1767" w:type="dxa"/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5" w:type="dxa"/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06" w:type="dxa"/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94" w:type="dxa"/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8" w:type="dxa"/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60" w:type="dxa"/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0" w:type="dxa"/>
            <w:tcBorders>
              <w:right w:val="single" w:sz="4" w:space="0" w:color="auto"/>
            </w:tcBorders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40" w:type="dxa"/>
            <w:tcBorders>
              <w:left w:val="single" w:sz="4" w:space="0" w:color="auto"/>
            </w:tcBorders>
          </w:tcPr>
          <w:p w:rsidR="00A34460" w:rsidRPr="00B06DE0" w:rsidRDefault="00A34460" w:rsidP="00D873B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34460" w:rsidRDefault="00A34460" w:rsidP="00A34460">
      <w:pPr>
        <w:rPr>
          <w:rFonts w:ascii="TH SarabunPSK" w:hAnsi="TH SarabunPSK" w:cs="TH SarabunPSK"/>
          <w:sz w:val="32"/>
          <w:szCs w:val="32"/>
        </w:rPr>
      </w:pPr>
    </w:p>
    <w:p w:rsidR="00A34460" w:rsidRDefault="00A34460" w:rsidP="00A3446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 ................................................. ผู้รายงาน</w:t>
      </w:r>
    </w:p>
    <w:p w:rsidR="00A34460" w:rsidRDefault="00A34460" w:rsidP="00A3446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(...............................................)</w:t>
      </w:r>
    </w:p>
    <w:p w:rsidR="00A34460" w:rsidRPr="002E3A64" w:rsidRDefault="00A34460" w:rsidP="00A3446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 ...........................................</w:t>
      </w:r>
    </w:p>
    <w:p w:rsidR="00A34460" w:rsidRDefault="00A34460" w:rsidP="00A34460"/>
    <w:p w:rsidR="007467CB" w:rsidRPr="007C01E4" w:rsidRDefault="007467CB" w:rsidP="007C01E4">
      <w:pPr>
        <w:rPr>
          <w:szCs w:val="24"/>
          <w:cs/>
        </w:rPr>
      </w:pPr>
    </w:p>
    <w:sectPr w:rsidR="007467CB" w:rsidRPr="007C01E4" w:rsidSect="00A34460">
      <w:pgSz w:w="16838" w:h="11906" w:orient="landscape"/>
      <w:pgMar w:top="1560" w:right="993" w:bottom="1133" w:left="568" w:header="720" w:footer="720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F3"/>
    <w:rsid w:val="000114DF"/>
    <w:rsid w:val="00014894"/>
    <w:rsid w:val="00034AF3"/>
    <w:rsid w:val="00047DA6"/>
    <w:rsid w:val="00074EAE"/>
    <w:rsid w:val="00093119"/>
    <w:rsid w:val="000A0E4E"/>
    <w:rsid w:val="000F7C2D"/>
    <w:rsid w:val="00100B7D"/>
    <w:rsid w:val="00103A77"/>
    <w:rsid w:val="0011413A"/>
    <w:rsid w:val="00124CD6"/>
    <w:rsid w:val="00125565"/>
    <w:rsid w:val="001C3E6B"/>
    <w:rsid w:val="001F17EE"/>
    <w:rsid w:val="00217F46"/>
    <w:rsid w:val="002319D8"/>
    <w:rsid w:val="00250493"/>
    <w:rsid w:val="002D6211"/>
    <w:rsid w:val="002E3898"/>
    <w:rsid w:val="002E6CD2"/>
    <w:rsid w:val="002F72F7"/>
    <w:rsid w:val="0034679E"/>
    <w:rsid w:val="00387135"/>
    <w:rsid w:val="00414FB3"/>
    <w:rsid w:val="0044290E"/>
    <w:rsid w:val="00445D6B"/>
    <w:rsid w:val="00485EC9"/>
    <w:rsid w:val="004B5B57"/>
    <w:rsid w:val="004B6929"/>
    <w:rsid w:val="004D54FE"/>
    <w:rsid w:val="005A27F6"/>
    <w:rsid w:val="005B710C"/>
    <w:rsid w:val="005C702D"/>
    <w:rsid w:val="00601E62"/>
    <w:rsid w:val="00625F0B"/>
    <w:rsid w:val="00646DE2"/>
    <w:rsid w:val="006752F6"/>
    <w:rsid w:val="006949D6"/>
    <w:rsid w:val="00694CEC"/>
    <w:rsid w:val="006963F0"/>
    <w:rsid w:val="006A28CB"/>
    <w:rsid w:val="006B79E4"/>
    <w:rsid w:val="007434CB"/>
    <w:rsid w:val="007467CB"/>
    <w:rsid w:val="00754C06"/>
    <w:rsid w:val="007C01E4"/>
    <w:rsid w:val="00802E8E"/>
    <w:rsid w:val="0080450F"/>
    <w:rsid w:val="00805A32"/>
    <w:rsid w:val="00823D55"/>
    <w:rsid w:val="00862182"/>
    <w:rsid w:val="008F5F38"/>
    <w:rsid w:val="008F7897"/>
    <w:rsid w:val="00921A62"/>
    <w:rsid w:val="00926C32"/>
    <w:rsid w:val="00927812"/>
    <w:rsid w:val="00931FC8"/>
    <w:rsid w:val="009918A9"/>
    <w:rsid w:val="009B2900"/>
    <w:rsid w:val="009B4C0D"/>
    <w:rsid w:val="009F5C83"/>
    <w:rsid w:val="00A00F81"/>
    <w:rsid w:val="00A34460"/>
    <w:rsid w:val="00A42E14"/>
    <w:rsid w:val="00A8510B"/>
    <w:rsid w:val="00AB4A6C"/>
    <w:rsid w:val="00AE2865"/>
    <w:rsid w:val="00AE41DE"/>
    <w:rsid w:val="00B0329F"/>
    <w:rsid w:val="00B12003"/>
    <w:rsid w:val="00B40893"/>
    <w:rsid w:val="00BB15AA"/>
    <w:rsid w:val="00BB4661"/>
    <w:rsid w:val="00C116E5"/>
    <w:rsid w:val="00C32E77"/>
    <w:rsid w:val="00C33E31"/>
    <w:rsid w:val="00C3499A"/>
    <w:rsid w:val="00C75FFA"/>
    <w:rsid w:val="00C90E0B"/>
    <w:rsid w:val="00C94670"/>
    <w:rsid w:val="00C94AAF"/>
    <w:rsid w:val="00CC1A5D"/>
    <w:rsid w:val="00CD190D"/>
    <w:rsid w:val="00CE519B"/>
    <w:rsid w:val="00CF2705"/>
    <w:rsid w:val="00D01382"/>
    <w:rsid w:val="00D404E2"/>
    <w:rsid w:val="00D657D9"/>
    <w:rsid w:val="00D81F10"/>
    <w:rsid w:val="00D94FF1"/>
    <w:rsid w:val="00DF20DA"/>
    <w:rsid w:val="00DF38A3"/>
    <w:rsid w:val="00E31281"/>
    <w:rsid w:val="00E6749F"/>
    <w:rsid w:val="00E8156A"/>
    <w:rsid w:val="00F02A80"/>
    <w:rsid w:val="00F13472"/>
    <w:rsid w:val="00F251EF"/>
    <w:rsid w:val="00F312C0"/>
    <w:rsid w:val="00F6282F"/>
    <w:rsid w:val="00F632E2"/>
    <w:rsid w:val="00F67EB1"/>
    <w:rsid w:val="00F701B8"/>
    <w:rsid w:val="00F80125"/>
    <w:rsid w:val="00F82277"/>
    <w:rsid w:val="00F9266D"/>
    <w:rsid w:val="00F9422F"/>
    <w:rsid w:val="00FD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72EC90-E69F-42C9-91EF-6992BFFB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1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4DF"/>
    <w:rPr>
      <w:rFonts w:ascii="Leelawadee" w:eastAsiaTheme="minorHAnsi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114DF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2018-09-24T07:39:00Z</cp:lastPrinted>
  <dcterms:created xsi:type="dcterms:W3CDTF">2018-09-25T06:39:00Z</dcterms:created>
  <dcterms:modified xsi:type="dcterms:W3CDTF">2018-09-25T06:39:00Z</dcterms:modified>
</cp:coreProperties>
</file>