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73" w:rsidRPr="000C283A" w:rsidRDefault="003A0C73" w:rsidP="003A0C73">
      <w:pPr>
        <w:rPr>
          <w:rFonts w:ascii="TH SarabunPSK" w:hAnsi="TH SarabunPSK" w:cs="TH SarabunPSK"/>
          <w:b/>
          <w:bCs/>
          <w:sz w:val="32"/>
          <w:szCs w:val="32"/>
        </w:rPr>
      </w:pPr>
      <w:r w:rsidRPr="000C283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3926840</wp:posOffset>
            </wp:positionH>
            <wp:positionV relativeFrom="paragraph">
              <wp:posOffset>-342320</wp:posOffset>
            </wp:positionV>
            <wp:extent cx="1006475" cy="10064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C70" w:rsidRDefault="002D6C70" w:rsidP="002D6C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6252" w:rsidRPr="000C283A" w:rsidRDefault="001A13BD" w:rsidP="002D6C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83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B033A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0C283A">
        <w:rPr>
          <w:rFonts w:ascii="TH SarabunPSK" w:hAnsi="TH SarabunPSK" w:cs="TH SarabunPSK"/>
          <w:b/>
          <w:bCs/>
          <w:sz w:val="32"/>
          <w:szCs w:val="32"/>
          <w:cs/>
        </w:rPr>
        <w:t>การใช้คู่มือการปฏิบัติงาน</w:t>
      </w:r>
      <w:r w:rsidR="00F50D06" w:rsidRPr="000C28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283A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bookmarkStart w:id="0" w:name="_GoBack"/>
      <w:bookmarkEnd w:id="0"/>
      <w:r w:rsidRPr="000C283A">
        <w:rPr>
          <w:rFonts w:ascii="TH SarabunPSK" w:hAnsi="TH SarabunPSK" w:cs="TH SarabunPSK"/>
          <w:b/>
          <w:bCs/>
          <w:sz w:val="32"/>
          <w:szCs w:val="32"/>
          <w:cs/>
        </w:rPr>
        <w:t>นักงาน ปปง.</w:t>
      </w:r>
      <w:r w:rsidR="00B07E14" w:rsidRPr="000C28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160E6" w:rsidRPr="000C283A" w:rsidRDefault="000160E6" w:rsidP="001A13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83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DB011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FF3A0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FF3A0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F5AF9" w:rsidRPr="000C28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กระบวนงาน</w:t>
      </w:r>
    </w:p>
    <w:tbl>
      <w:tblPr>
        <w:tblStyle w:val="TableGrid"/>
        <w:tblW w:w="5437" w:type="pct"/>
        <w:tblInd w:w="-431" w:type="dxa"/>
        <w:tblLook w:val="04A0" w:firstRow="1" w:lastRow="0" w:firstColumn="1" w:lastColumn="0" w:noHBand="0" w:noVBand="1"/>
      </w:tblPr>
      <w:tblGrid>
        <w:gridCol w:w="725"/>
        <w:gridCol w:w="2921"/>
        <w:gridCol w:w="768"/>
        <w:gridCol w:w="4092"/>
        <w:gridCol w:w="1702"/>
        <w:gridCol w:w="2757"/>
        <w:gridCol w:w="2202"/>
      </w:tblGrid>
      <w:tr w:rsidR="00795B91" w:rsidRPr="000C283A" w:rsidTr="002D6C70">
        <w:trPr>
          <w:trHeight w:val="529"/>
          <w:tblHeader/>
        </w:trPr>
        <w:tc>
          <w:tcPr>
            <w:tcW w:w="239" w:type="pct"/>
            <w:vMerge w:val="restart"/>
            <w:vAlign w:val="center"/>
          </w:tcPr>
          <w:p w:rsidR="00795B91" w:rsidRPr="000C283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63" w:type="pct"/>
            <w:vMerge w:val="restart"/>
            <w:vAlign w:val="center"/>
          </w:tcPr>
          <w:p w:rsidR="00795B91" w:rsidRPr="000C283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กระบวนงานในคู่มือฯ</w:t>
            </w:r>
          </w:p>
        </w:tc>
        <w:tc>
          <w:tcPr>
            <w:tcW w:w="2163" w:type="pct"/>
            <w:gridSpan w:val="3"/>
            <w:vAlign w:val="center"/>
          </w:tcPr>
          <w:p w:rsidR="00795B91" w:rsidRPr="000C283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การใช้ประโยชน์คู่มือฯ</w:t>
            </w:r>
          </w:p>
        </w:tc>
        <w:tc>
          <w:tcPr>
            <w:tcW w:w="909" w:type="pct"/>
            <w:vMerge w:val="restart"/>
            <w:vAlign w:val="center"/>
          </w:tcPr>
          <w:p w:rsidR="00795B91" w:rsidRPr="000C283A" w:rsidRDefault="00795B91" w:rsidP="0079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การปฏิบัติงานของเจ้าหน้าที่ตามคู่มือฯ</w:t>
            </w:r>
          </w:p>
        </w:tc>
        <w:tc>
          <w:tcPr>
            <w:tcW w:w="726" w:type="pct"/>
            <w:vMerge w:val="restart"/>
            <w:vAlign w:val="center"/>
          </w:tcPr>
          <w:p w:rsidR="00795B91" w:rsidRPr="000C283A" w:rsidRDefault="00795B91" w:rsidP="00795B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ในการใช้คู่มือฯ</w:t>
            </w:r>
          </w:p>
        </w:tc>
      </w:tr>
      <w:tr w:rsidR="00795B91" w:rsidRPr="000C283A" w:rsidTr="002D6C70">
        <w:trPr>
          <w:trHeight w:val="551"/>
          <w:tblHeader/>
        </w:trPr>
        <w:tc>
          <w:tcPr>
            <w:tcW w:w="239" w:type="pct"/>
            <w:vMerge/>
            <w:vAlign w:val="center"/>
          </w:tcPr>
          <w:p w:rsidR="00795B91" w:rsidRPr="000C283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pct"/>
            <w:vMerge/>
            <w:vAlign w:val="center"/>
          </w:tcPr>
          <w:p w:rsidR="00795B91" w:rsidRPr="000C283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" w:type="pct"/>
            <w:vAlign w:val="center"/>
          </w:tcPr>
          <w:p w:rsidR="00795B91" w:rsidRPr="007951F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1F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จำนวน(ครั้ง)</w:t>
            </w:r>
          </w:p>
        </w:tc>
        <w:tc>
          <w:tcPr>
            <w:tcW w:w="1349" w:type="pct"/>
            <w:vAlign w:val="center"/>
          </w:tcPr>
          <w:p w:rsidR="00795B91" w:rsidRPr="006B1961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196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ประเภทการใช้ประโยชน์คู่มือฯ</w:t>
            </w:r>
          </w:p>
        </w:tc>
        <w:tc>
          <w:tcPr>
            <w:tcW w:w="561" w:type="pct"/>
            <w:vAlign w:val="center"/>
          </w:tcPr>
          <w:p w:rsidR="00795B91" w:rsidRPr="007951F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1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ไม่ใช้/ระบุเหตุผล</w:t>
            </w:r>
          </w:p>
        </w:tc>
        <w:tc>
          <w:tcPr>
            <w:tcW w:w="909" w:type="pct"/>
            <w:vMerge/>
          </w:tcPr>
          <w:p w:rsidR="00795B91" w:rsidRPr="007951FA" w:rsidRDefault="00795B91" w:rsidP="00795B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pct"/>
            <w:vMerge/>
            <w:vAlign w:val="center"/>
          </w:tcPr>
          <w:p w:rsidR="00795B91" w:rsidRPr="000C283A" w:rsidRDefault="00795B91" w:rsidP="006B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5B91" w:rsidRPr="000C283A" w:rsidTr="00E90DFB">
        <w:tc>
          <w:tcPr>
            <w:tcW w:w="239" w:type="pct"/>
          </w:tcPr>
          <w:p w:rsidR="006B1961" w:rsidRPr="000C283A" w:rsidRDefault="006B1961" w:rsidP="006B1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83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63" w:type="pct"/>
          </w:tcPr>
          <w:p w:rsidR="006B1961" w:rsidRPr="000C283A" w:rsidRDefault="006B1961" w:rsidP="006B1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</w:tcPr>
          <w:p w:rsidR="006B1961" w:rsidRPr="000C283A" w:rsidRDefault="006B1961" w:rsidP="006B19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9" w:type="pct"/>
          </w:tcPr>
          <w:p w:rsidR="006B1961" w:rsidRPr="000C283A" w:rsidRDefault="006B1961" w:rsidP="006B1961">
            <w:pPr>
              <w:rPr>
                <w:rFonts w:ascii="TH SarabunPSK" w:hAnsi="TH SarabunPSK" w:cs="TH SarabunPSK"/>
                <w:sz w:val="28"/>
                <w:cs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ใช้เพื่อการศึกษา/แลกเปลี่ยนเรียนรู้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C3A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5B91">
              <w:rPr>
                <w:rFonts w:ascii="TH SarabunPSK" w:hAnsi="TH SarabunPSK" w:cs="TH SarabunPSK" w:hint="cs"/>
                <w:sz w:val="28"/>
                <w:cs/>
              </w:rPr>
              <w:t>.......ครั้ง</w:t>
            </w:r>
          </w:p>
          <w:p w:rsidR="006B1961" w:rsidRPr="000C283A" w:rsidRDefault="006B1961" w:rsidP="006B1961">
            <w:pPr>
              <w:rPr>
                <w:rFonts w:ascii="TH SarabunPSK" w:hAnsi="TH SarabunPSK" w:cs="TH SarabunPSK"/>
                <w:sz w:val="28"/>
              </w:rPr>
            </w:pPr>
            <w:r w:rsidRPr="006C3A4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ใช้เป็นข้อมูล/แนวทางในการปฏิบัติงานฯ</w:t>
            </w:r>
            <w:r w:rsidR="00795B91">
              <w:rPr>
                <w:rFonts w:ascii="TH SarabunPSK" w:hAnsi="TH SarabunPSK" w:cs="TH SarabunPSK" w:hint="cs"/>
                <w:sz w:val="28"/>
                <w:cs/>
              </w:rPr>
              <w:t>.......ครั้ง</w:t>
            </w:r>
          </w:p>
          <w:p w:rsidR="006B1961" w:rsidRPr="000C283A" w:rsidRDefault="006B1961" w:rsidP="006B1961">
            <w:pPr>
              <w:rPr>
                <w:rFonts w:ascii="TH SarabunPSK" w:hAnsi="TH SarabunPSK" w:cs="TH SarabunPSK"/>
                <w:sz w:val="28"/>
                <w:cs/>
              </w:rPr>
            </w:pPr>
            <w:r w:rsidRPr="006C3A4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อื่น ๆ ...................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 xml:space="preserve"> ........ ครั้ง</w:t>
            </w:r>
          </w:p>
        </w:tc>
        <w:tc>
          <w:tcPr>
            <w:tcW w:w="561" w:type="pct"/>
          </w:tcPr>
          <w:p w:rsidR="006B1961" w:rsidRPr="000C283A" w:rsidRDefault="006B1961" w:rsidP="006B19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9" w:type="pct"/>
          </w:tcPr>
          <w:p w:rsidR="00795B91" w:rsidRDefault="00795B91" w:rsidP="006B1961">
            <w:pPr>
              <w:rPr>
                <w:rFonts w:ascii="TH SarabunPSK" w:hAnsi="TH SarabunPSK" w:cs="TH SarabunPSK"/>
                <w:sz w:val="28"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ครบทุกขั้นตอน</w:t>
            </w:r>
          </w:p>
          <w:p w:rsidR="006B1961" w:rsidRPr="00EB48AF" w:rsidRDefault="00795B91" w:rsidP="006B1961">
            <w:pPr>
              <w:rPr>
                <w:rFonts w:ascii="TH SarabunPSK" w:hAnsi="TH SarabunPSK" w:cs="TH SarabunPSK"/>
                <w:sz w:val="28"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>ปฏิบัติงานไม่ครบทุกขั้นตอน/</w:t>
            </w:r>
            <w:r w:rsidR="006B1961" w:rsidRPr="00EB48AF">
              <w:rPr>
                <w:rFonts w:ascii="TH SarabunPSK" w:hAnsi="TH SarabunPSK" w:cs="TH SarabunPSK"/>
                <w:sz w:val="28"/>
                <w:cs/>
              </w:rPr>
              <w:t>เหตุผล..........</w:t>
            </w:r>
            <w:r w:rsidR="006B1961" w:rsidRPr="00EB48A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6B196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6B196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B1961" w:rsidRPr="00EB48A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B1961" w:rsidRPr="00EB48AF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6B1961" w:rsidRPr="00305C7E" w:rsidRDefault="006B1961" w:rsidP="006B1961">
            <w:pPr>
              <w:rPr>
                <w:rFonts w:ascii="TH SarabunPSK" w:hAnsi="TH SarabunPSK" w:cs="TH SarabunPSK"/>
                <w:sz w:val="28"/>
              </w:rPr>
            </w:pPr>
            <w:r w:rsidRPr="00EB48AF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305C7E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26" w:type="pct"/>
          </w:tcPr>
          <w:p w:rsidR="006B1961" w:rsidRPr="000C283A" w:rsidRDefault="006B1961" w:rsidP="006B19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A47" w:rsidRPr="000C283A" w:rsidTr="00E90DFB">
        <w:tc>
          <w:tcPr>
            <w:tcW w:w="239" w:type="pct"/>
          </w:tcPr>
          <w:p w:rsidR="006C3A47" w:rsidRPr="000C283A" w:rsidRDefault="006C3A47" w:rsidP="006C3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83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63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9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28"/>
                <w:cs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ใช้เพื่อการศึกษา/แลกเปลี่ยนเรียนรู้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.......ครั้ง</w:t>
            </w:r>
          </w:p>
          <w:p w:rsidR="006C3A47" w:rsidRPr="000C283A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6C3A4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ใช้เป็นข้อมูล/แนวทางในการปฏิบัติงานฯ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.......ครั้ง</w:t>
            </w:r>
          </w:p>
          <w:p w:rsidR="006C3A47" w:rsidRPr="000C283A" w:rsidRDefault="006C3A47" w:rsidP="006C3A47">
            <w:pPr>
              <w:rPr>
                <w:rFonts w:ascii="TH SarabunPSK" w:hAnsi="TH SarabunPSK" w:cs="TH SarabunPSK"/>
                <w:sz w:val="28"/>
                <w:cs/>
              </w:rPr>
            </w:pPr>
            <w:r w:rsidRPr="006C3A4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อื่น ๆ 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 ครั้ง</w:t>
            </w:r>
          </w:p>
        </w:tc>
        <w:tc>
          <w:tcPr>
            <w:tcW w:w="561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9" w:type="pct"/>
          </w:tcPr>
          <w:p w:rsidR="006C3A47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ปฏิบัติงานครบทุกขั้นตอน</w:t>
            </w:r>
          </w:p>
          <w:p w:rsidR="006C3A47" w:rsidRPr="00EB48AF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ปฏิบัติงานไม่ครบทุกขั้นตอน/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เหตุผล..........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6C3A47" w:rsidRPr="00305C7E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EB48AF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26" w:type="pct"/>
          </w:tcPr>
          <w:p w:rsidR="006C3A47" w:rsidRPr="000C283A" w:rsidRDefault="006C3A47" w:rsidP="006C3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A47" w:rsidRPr="000C283A" w:rsidTr="00E90DFB">
        <w:tc>
          <w:tcPr>
            <w:tcW w:w="239" w:type="pct"/>
          </w:tcPr>
          <w:p w:rsidR="006C3A47" w:rsidRPr="000C283A" w:rsidRDefault="006C3A47" w:rsidP="006C3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283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63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9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28"/>
                <w:cs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ใช้เพื่อการศึกษา/แลกเปลี่ยนเรียนรู้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.......ครั้ง</w:t>
            </w:r>
          </w:p>
          <w:p w:rsidR="006C3A47" w:rsidRPr="000C283A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6C3A4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ใช้เป็นข้อมูล/แนวทางในการปฏิบัติงานฯ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.......ครั้ง</w:t>
            </w:r>
          </w:p>
          <w:p w:rsidR="006C3A47" w:rsidRPr="000C283A" w:rsidRDefault="006C3A47" w:rsidP="006C3A47">
            <w:pPr>
              <w:rPr>
                <w:rFonts w:ascii="TH SarabunPSK" w:hAnsi="TH SarabunPSK" w:cs="TH SarabunPSK"/>
                <w:sz w:val="28"/>
                <w:cs/>
              </w:rPr>
            </w:pPr>
            <w:r w:rsidRPr="006C3A4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อื่น ๆ 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C283A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 ครั้ง</w:t>
            </w:r>
          </w:p>
        </w:tc>
        <w:tc>
          <w:tcPr>
            <w:tcW w:w="561" w:type="pct"/>
          </w:tcPr>
          <w:p w:rsidR="006C3A47" w:rsidRPr="000C283A" w:rsidRDefault="006C3A47" w:rsidP="006C3A4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9" w:type="pct"/>
          </w:tcPr>
          <w:p w:rsidR="006C3A47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ปฏิบัติงานครบทุกขั้นตอน</w:t>
            </w:r>
          </w:p>
          <w:p w:rsidR="006C3A47" w:rsidRPr="00EB48AF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0C283A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C28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ปฏิบัติงานไม่ครบทุกขั้นตอน/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เหตุผล..........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6C3A47" w:rsidRPr="00305C7E" w:rsidRDefault="006C3A47" w:rsidP="006C3A47">
            <w:pPr>
              <w:rPr>
                <w:rFonts w:ascii="TH SarabunPSK" w:hAnsi="TH SarabunPSK" w:cs="TH SarabunPSK"/>
                <w:sz w:val="28"/>
              </w:rPr>
            </w:pPr>
            <w:r w:rsidRPr="00EB48AF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EB48A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EB48AF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26" w:type="pct"/>
          </w:tcPr>
          <w:p w:rsidR="006C3A47" w:rsidRPr="000C283A" w:rsidRDefault="006C3A47" w:rsidP="006C3A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13BD" w:rsidRPr="000C283A" w:rsidRDefault="001A13BD" w:rsidP="001A13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C16CB" w:rsidRPr="00B676F9" w:rsidRDefault="009C16CB" w:rsidP="00FF3A07">
      <w:pPr>
        <w:spacing w:before="240" w:after="0" w:line="240" w:lineRule="auto"/>
        <w:ind w:right="210" w:firstLine="8222"/>
        <w:rPr>
          <w:rFonts w:ascii="TH SarabunPSK" w:hAnsi="TH SarabunPSK" w:cs="TH SarabunPSK"/>
          <w:sz w:val="32"/>
          <w:szCs w:val="32"/>
        </w:rPr>
      </w:pPr>
      <w:r w:rsidRPr="00B676F9"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</w:t>
      </w:r>
      <w:r w:rsidR="00FF3A0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F3A07">
        <w:rPr>
          <w:rFonts w:ascii="TH SarabunPSK" w:hAnsi="TH SarabunPSK" w:cs="TH SarabunPSK" w:hint="cs"/>
          <w:sz w:val="32"/>
          <w:szCs w:val="32"/>
          <w:cs/>
        </w:rPr>
        <w:t>...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3A07">
        <w:rPr>
          <w:rFonts w:ascii="TH SarabunPSK" w:hAnsi="TH SarabunPSK" w:cs="TH SarabunPSK" w:hint="cs"/>
          <w:sz w:val="32"/>
          <w:szCs w:val="32"/>
          <w:cs/>
        </w:rPr>
        <w:t>..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C16CB" w:rsidRPr="00B676F9" w:rsidRDefault="009C16CB" w:rsidP="00FF3A07">
      <w:pPr>
        <w:spacing w:after="0" w:line="240" w:lineRule="auto"/>
        <w:ind w:right="210" w:firstLine="82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(......................................</w:t>
      </w:r>
      <w:r w:rsidR="00FF3A0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3A0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3A07">
        <w:rPr>
          <w:rFonts w:ascii="TH SarabunPSK" w:hAnsi="TH SarabunPSK" w:cs="TH SarabunPSK" w:hint="cs"/>
          <w:sz w:val="32"/>
          <w:szCs w:val="32"/>
          <w:cs/>
        </w:rPr>
        <w:t>.</w:t>
      </w:r>
      <w:r w:rsidRPr="00B676F9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0C283A" w:rsidRPr="00FF3A07" w:rsidRDefault="00FF3A07" w:rsidP="00FF3A07">
      <w:pPr>
        <w:spacing w:after="0" w:line="240" w:lineRule="auto"/>
        <w:ind w:right="210" w:firstLine="82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ผู้อำนวยการกอง/ศูนย์/กลุ่ม..............................................................</w:t>
      </w:r>
    </w:p>
    <w:sectPr w:rsidR="000C283A" w:rsidRPr="00FF3A07" w:rsidSect="002D6C70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BD"/>
    <w:rsid w:val="000160E6"/>
    <w:rsid w:val="00084C66"/>
    <w:rsid w:val="000C283A"/>
    <w:rsid w:val="001A13BD"/>
    <w:rsid w:val="001D490F"/>
    <w:rsid w:val="001F5AF9"/>
    <w:rsid w:val="002D6C70"/>
    <w:rsid w:val="00305C7E"/>
    <w:rsid w:val="003A0C73"/>
    <w:rsid w:val="00453E61"/>
    <w:rsid w:val="0045559A"/>
    <w:rsid w:val="004E3F7B"/>
    <w:rsid w:val="00622C4A"/>
    <w:rsid w:val="006B1961"/>
    <w:rsid w:val="006C3A47"/>
    <w:rsid w:val="007951FA"/>
    <w:rsid w:val="00795B91"/>
    <w:rsid w:val="007B033A"/>
    <w:rsid w:val="00823201"/>
    <w:rsid w:val="008B492C"/>
    <w:rsid w:val="00956DF7"/>
    <w:rsid w:val="009C16CB"/>
    <w:rsid w:val="00B07E14"/>
    <w:rsid w:val="00B97537"/>
    <w:rsid w:val="00DB011C"/>
    <w:rsid w:val="00E90DFB"/>
    <w:rsid w:val="00F34C32"/>
    <w:rsid w:val="00F50D06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DFCD-DAB3-40A6-89BC-7400CE0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C4D7-449A-4E02-A234-4B1DBA6D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2019-02-08T10:10:00Z</cp:lastPrinted>
  <dcterms:created xsi:type="dcterms:W3CDTF">2019-02-08T10:06:00Z</dcterms:created>
  <dcterms:modified xsi:type="dcterms:W3CDTF">2019-02-08T10:11:00Z</dcterms:modified>
</cp:coreProperties>
</file>